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E7123F" w:rsidRPr="00F62DFD" w14:paraId="6FF248AF" w14:textId="77777777" w:rsidTr="00541EA9">
        <w:tc>
          <w:tcPr>
            <w:tcW w:w="5920" w:type="dxa"/>
            <w:shd w:val="clear" w:color="auto" w:fill="auto"/>
          </w:tcPr>
          <w:p w14:paraId="6F6D8868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ind w:firstLine="567"/>
              <w:rPr>
                <w:rStyle w:val="FontStyle17"/>
                <w:szCs w:val="28"/>
              </w:rPr>
            </w:pPr>
            <w:r w:rsidRPr="00144CD5">
              <w:rPr>
                <w:rStyle w:val="FontStyle17"/>
                <w:szCs w:val="28"/>
              </w:rPr>
              <w:t>ПРИНЯТО</w:t>
            </w:r>
          </w:p>
          <w:p w14:paraId="5816F7EA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  <w:r w:rsidRPr="00144CD5">
              <w:rPr>
                <w:rStyle w:val="FontStyle17"/>
                <w:szCs w:val="28"/>
              </w:rPr>
              <w:t>На педагогическом совете</w:t>
            </w:r>
          </w:p>
          <w:p w14:paraId="0431A8D9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  <w:r w:rsidRPr="00144CD5">
              <w:rPr>
                <w:rStyle w:val="FontStyle17"/>
                <w:szCs w:val="28"/>
              </w:rPr>
              <w:t xml:space="preserve">Протокол №___ </w:t>
            </w:r>
          </w:p>
          <w:p w14:paraId="00274256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  <w:r w:rsidRPr="00144CD5">
              <w:rPr>
                <w:rStyle w:val="FontStyle17"/>
                <w:szCs w:val="28"/>
              </w:rPr>
              <w:t>«____» __________2022 г.</w:t>
            </w:r>
          </w:p>
          <w:p w14:paraId="7D2884E0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67E88F4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ind w:firstLine="604"/>
              <w:rPr>
                <w:rStyle w:val="FontStyle17"/>
                <w:szCs w:val="28"/>
              </w:rPr>
            </w:pPr>
            <w:r w:rsidRPr="00144CD5">
              <w:rPr>
                <w:rStyle w:val="FontStyle17"/>
                <w:szCs w:val="28"/>
              </w:rPr>
              <w:t>УТВЕРЖДЕНО</w:t>
            </w:r>
          </w:p>
          <w:p w14:paraId="0F58B902" w14:textId="0C9F8B6D" w:rsidR="00E7123F" w:rsidRPr="00144CD5" w:rsidRDefault="00F62DFD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  <w:r>
              <w:rPr>
                <w:rStyle w:val="FontStyle17"/>
                <w:szCs w:val="28"/>
              </w:rPr>
              <w:t xml:space="preserve">И.О. </w:t>
            </w:r>
            <w:r w:rsidR="00E7123F" w:rsidRPr="00144CD5">
              <w:rPr>
                <w:rStyle w:val="FontStyle17"/>
                <w:szCs w:val="28"/>
              </w:rPr>
              <w:t>Заведующий МБДОУ №</w:t>
            </w:r>
            <w:r w:rsidR="008F22B2">
              <w:rPr>
                <w:rStyle w:val="FontStyle17"/>
                <w:szCs w:val="28"/>
              </w:rPr>
              <w:t>31</w:t>
            </w:r>
          </w:p>
          <w:p w14:paraId="59BE3653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  <w:r w:rsidRPr="00144CD5">
              <w:rPr>
                <w:rStyle w:val="FontStyle17"/>
                <w:szCs w:val="28"/>
              </w:rPr>
              <w:t>__________ Ибрагимова К.Х.</w:t>
            </w:r>
          </w:p>
          <w:p w14:paraId="7136FB9F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</w:p>
          <w:p w14:paraId="655FEB0F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  <w:r w:rsidRPr="00144CD5">
              <w:rPr>
                <w:rStyle w:val="FontStyle17"/>
                <w:szCs w:val="28"/>
              </w:rPr>
              <w:t>Пр</w:t>
            </w:r>
            <w:r>
              <w:rPr>
                <w:rStyle w:val="FontStyle17"/>
                <w:szCs w:val="28"/>
              </w:rPr>
              <w:t>иказ</w:t>
            </w:r>
            <w:r w:rsidRPr="00144CD5">
              <w:rPr>
                <w:rStyle w:val="FontStyle17"/>
                <w:szCs w:val="28"/>
              </w:rPr>
              <w:t xml:space="preserve"> № ___</w:t>
            </w:r>
            <w:r>
              <w:rPr>
                <w:rStyle w:val="FontStyle17"/>
                <w:szCs w:val="28"/>
              </w:rPr>
              <w:t xml:space="preserve">__ </w:t>
            </w:r>
            <w:r w:rsidRPr="00144CD5">
              <w:rPr>
                <w:rStyle w:val="FontStyle17"/>
                <w:szCs w:val="28"/>
              </w:rPr>
              <w:t>«___» _____2022 г.</w:t>
            </w:r>
          </w:p>
          <w:p w14:paraId="2BC998A9" w14:textId="77777777" w:rsidR="00E7123F" w:rsidRPr="00144CD5" w:rsidRDefault="00E7123F" w:rsidP="00541EA9">
            <w:pPr>
              <w:pStyle w:val="Style7"/>
              <w:widowControl/>
              <w:tabs>
                <w:tab w:val="left" w:pos="4790"/>
              </w:tabs>
              <w:spacing w:line="276" w:lineRule="auto"/>
              <w:rPr>
                <w:rStyle w:val="FontStyle17"/>
                <w:szCs w:val="28"/>
              </w:rPr>
            </w:pPr>
          </w:p>
        </w:tc>
      </w:tr>
    </w:tbl>
    <w:p w14:paraId="3CDB51BE" w14:textId="77777777" w:rsidR="00FC4A51" w:rsidRPr="00F62DFD" w:rsidRDefault="00FC4A5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4DBBCB7" w14:textId="77777777" w:rsidR="00E7123F" w:rsidRDefault="00E7123F" w:rsidP="00F44BF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E39864" w14:textId="77777777" w:rsidR="00D12840" w:rsidRDefault="00D12840" w:rsidP="00F44BF1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</w:p>
    <w:p w14:paraId="0259FAFD" w14:textId="333710AD" w:rsidR="00D12840" w:rsidRDefault="00F44BF1" w:rsidP="00F44BF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возникновения,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приостановления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прекращения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МБДОУ «Детский сад № </w:t>
      </w:r>
      <w:r w:rsidR="008F22B2">
        <w:rPr>
          <w:rFonts w:hAnsi="Times New Roman" w:cs="Times New Roman"/>
          <w:b/>
          <w:color w:val="000000"/>
          <w:sz w:val="28"/>
          <w:szCs w:val="28"/>
          <w:lang w:val="ru-RU"/>
        </w:rPr>
        <w:t>31</w:t>
      </w:r>
      <w:r w:rsidRPr="00F44BF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«</w:t>
      </w:r>
      <w:r w:rsidR="008F22B2">
        <w:rPr>
          <w:rFonts w:hAnsi="Times New Roman" w:cs="Times New Roman"/>
          <w:b/>
          <w:color w:val="000000"/>
          <w:sz w:val="28"/>
          <w:szCs w:val="28"/>
          <w:lang w:val="ru-RU"/>
        </w:rPr>
        <w:t>Соколёнок</w:t>
      </w:r>
      <w:r w:rsidRPr="00F44BF1">
        <w:rPr>
          <w:rFonts w:hAnsi="Times New Roman" w:cs="Times New Roman"/>
          <w:b/>
          <w:color w:val="000000"/>
          <w:sz w:val="28"/>
          <w:szCs w:val="28"/>
          <w:lang w:val="ru-RU"/>
        </w:rPr>
        <w:t>»»</w:t>
      </w:r>
    </w:p>
    <w:p w14:paraId="50FE7A66" w14:textId="77777777" w:rsidR="00FC4A51" w:rsidRPr="00F44BF1" w:rsidRDefault="00F44BF1" w:rsidP="00F44BF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родителями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(законными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представителями)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воспитанников</w:t>
      </w:r>
    </w:p>
    <w:p w14:paraId="4DAA87A1" w14:textId="77777777" w:rsidR="00FC4A51" w:rsidRPr="00F44BF1" w:rsidRDefault="00FC4A51" w:rsidP="00F44BF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221FD89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14:paraId="0D0846A4" w14:textId="763C47F9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1.1.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Настоящий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оформления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возникновения,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приостановления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прекращения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МБДОУ «Детский сад № </w:t>
      </w:r>
      <w:r w:rsidR="008F22B2">
        <w:rPr>
          <w:rFonts w:hAnsi="Times New Roman" w:cs="Times New Roman"/>
          <w:color w:val="000000"/>
          <w:sz w:val="28"/>
          <w:szCs w:val="28"/>
          <w:lang w:val="ru-RU"/>
        </w:rPr>
        <w:t>31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8F22B2">
        <w:rPr>
          <w:rFonts w:hAnsi="Times New Roman" w:cs="Times New Roman"/>
          <w:color w:val="000000"/>
          <w:sz w:val="28"/>
          <w:szCs w:val="28"/>
          <w:lang w:val="ru-RU"/>
        </w:rPr>
        <w:t>Соколёнок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»» и 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(далее —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порядок)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разработан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Федеральным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 29.12.2012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№ 273-ФЗ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«Об образовании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Российской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Федерации»,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уставом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МБДОУ «Детский сад № </w:t>
      </w:r>
      <w:r w:rsidR="008F22B2">
        <w:rPr>
          <w:rFonts w:hAnsi="Times New Roman" w:cs="Times New Roman"/>
          <w:color w:val="000000"/>
          <w:sz w:val="28"/>
          <w:szCs w:val="28"/>
          <w:lang w:val="ru-RU"/>
        </w:rPr>
        <w:t>31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8F22B2">
        <w:rPr>
          <w:rFonts w:hAnsi="Times New Roman" w:cs="Times New Roman"/>
          <w:color w:val="000000"/>
          <w:sz w:val="28"/>
          <w:szCs w:val="28"/>
          <w:lang w:val="ru-RU"/>
        </w:rPr>
        <w:t>Соколёнок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»»</w:t>
      </w:r>
      <w:r w:rsidRPr="00F44BF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(далее —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сад).</w:t>
      </w:r>
    </w:p>
    <w:p w14:paraId="118ABB33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1.2.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устанавливает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к оформлению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возникновения,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изменения,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приостановления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прекращения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дополнительных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общеразвивающих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программ.</w:t>
      </w:r>
    </w:p>
    <w:p w14:paraId="123C6128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1.3.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возникновения,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приостановления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прекращения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части,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 урегулированной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образовании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настоящим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порядком,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устанавливаться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локальными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осуществления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деятельности,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регламентирующими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правила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обучающихся,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основания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перевода,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отчисления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восстановления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3167F5E7" w14:textId="77777777" w:rsid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51657F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порядок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</w:t>
      </w:r>
      <w:r>
        <w:rPr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возникновения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отношений</w:t>
      </w:r>
    </w:p>
    <w:p w14:paraId="59AFBD62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Основанием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возникновения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лица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издается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основании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заключенного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образовании.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присмотру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уходу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издается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основании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заключенного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оказании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присмотру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уходу.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за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счет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физических 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(или)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юридических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издается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основании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заключенного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оказании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платных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услуг.</w:t>
      </w:r>
    </w:p>
    <w:p w14:paraId="4601495E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2.2.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а также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присмотру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уходу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ответственный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 прием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заявлений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документов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зачислении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заведующей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одного рабочего дня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заключения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соответствующего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договора.</w:t>
      </w:r>
    </w:p>
    <w:p w14:paraId="3A688326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2.3.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порядке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перевода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ответственный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 прием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заявлений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документов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зачислении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заведующей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одного рабочего дня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 после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заключения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образовании.</w:t>
      </w:r>
    </w:p>
    <w:p w14:paraId="567C2723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договорам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оказании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платных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ответственный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 прием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заявлений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документов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зачислении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заведующей или уполномоченному</w:t>
      </w:r>
      <w:r w:rsidR="00E7123F">
        <w:rPr>
          <w:rFonts w:hAnsi="Times New Roman" w:cs="Times New Roman"/>
          <w:color w:val="000000"/>
          <w:sz w:val="28"/>
          <w:szCs w:val="28"/>
          <w:lang w:val="ru-RU"/>
        </w:rPr>
        <w:t xml:space="preserve"> ею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лицу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трех рабочих дней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заключения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оказании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платных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услуг.</w:t>
      </w:r>
    </w:p>
    <w:p w14:paraId="73F65DDA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дополнительным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общеразвивающим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 счет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бюджета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бюджетной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Федерации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ответственный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 прием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заявлений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документов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зачислении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заведующей или уполномоченному</w:t>
      </w:r>
      <w:r w:rsidR="00E7123F">
        <w:rPr>
          <w:rFonts w:hAnsi="Times New Roman" w:cs="Times New Roman"/>
          <w:color w:val="000000"/>
          <w:sz w:val="28"/>
          <w:szCs w:val="28"/>
          <w:lang w:val="ru-RU"/>
        </w:rPr>
        <w:t xml:space="preserve"> ею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лицу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трех рабочих дней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 после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документов.</w:t>
      </w:r>
    </w:p>
    <w:p w14:paraId="4D7B62DD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обязанности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образовании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локальными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возникают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 лица,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принятого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даты,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указанной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приказе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 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лица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обучение.</w:t>
      </w:r>
    </w:p>
    <w:p w14:paraId="118C9D11" w14:textId="77777777" w:rsid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72546A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порядок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</w:t>
      </w:r>
      <w:r>
        <w:rPr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изменения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отношений</w:t>
      </w:r>
    </w:p>
    <w:p w14:paraId="6F1D4C08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случае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конкретной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дополнительной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программе,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повлекшего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 собой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взаимных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прав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обязанностей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организации,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осуществляющей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деятельность:</w:t>
      </w:r>
    </w:p>
    <w:p w14:paraId="51FAD3D4" w14:textId="77777777" w:rsidR="00FC4A51" w:rsidRPr="00F44BF1" w:rsidRDefault="00F44BF1" w:rsidP="00F44BF1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переводе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одной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другую;</w:t>
      </w:r>
    </w:p>
    <w:p w14:paraId="1E9D4ED9" w14:textId="77777777" w:rsidR="00FC4A51" w:rsidRPr="00F44BF1" w:rsidRDefault="00F44BF1" w:rsidP="00F44BF1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случае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перевода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 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одной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группу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направленности;</w:t>
      </w:r>
    </w:p>
    <w:p w14:paraId="13E6A4B7" w14:textId="77777777" w:rsidR="00FC4A51" w:rsidRPr="00F44BF1" w:rsidRDefault="00F44BF1" w:rsidP="00F44BF1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переводе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 группы,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реализующей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основную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группу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заявлению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представителей)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обучающегося;</w:t>
      </w:r>
    </w:p>
    <w:p w14:paraId="1249B7B5" w14:textId="77777777" w:rsidR="00FC4A51" w:rsidRPr="00F44BF1" w:rsidRDefault="00F44BF1" w:rsidP="00F44BF1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случае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изучаемого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родного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 числа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языков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народов РФ,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русского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родного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языка,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государственных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языков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республик РФ,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факультативных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элективных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предметов,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курсов,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дисциплин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(модулей);</w:t>
      </w:r>
    </w:p>
    <w:p w14:paraId="31194936" w14:textId="77777777" w:rsidR="00FC4A51" w:rsidRPr="00F44BF1" w:rsidRDefault="00F44BF1" w:rsidP="00F44BF1">
      <w:pPr>
        <w:numPr>
          <w:ilvl w:val="0"/>
          <w:numId w:val="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внесении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условия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оказании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платных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услуг.</w:t>
      </w:r>
    </w:p>
    <w:p w14:paraId="321A67C5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Основанием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изданный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заведующей или уполномоченным</w:t>
      </w:r>
      <w:r w:rsidR="00E7123F">
        <w:rPr>
          <w:rFonts w:hAnsi="Times New Roman" w:cs="Times New Roman"/>
          <w:color w:val="000000"/>
          <w:sz w:val="28"/>
          <w:szCs w:val="28"/>
          <w:lang w:val="ru-RU"/>
        </w:rPr>
        <w:t xml:space="preserve"> ею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лицом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случаях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заключения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издается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основании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внесения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соответствующих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такой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договор.</w:t>
      </w:r>
    </w:p>
    <w:p w14:paraId="3A0BD186" w14:textId="77777777" w:rsidR="00FC4A51" w:rsidRPr="00F44BF1" w:rsidRDefault="00F44BF1" w:rsidP="00E7123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3.3.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Уполномоченное лицо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получившее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заявление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изменении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соответствующего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D2C6E">
        <w:rPr>
          <w:rFonts w:hAnsi="Times New Roman" w:cs="Times New Roman"/>
          <w:color w:val="000000"/>
          <w:sz w:val="28"/>
          <w:szCs w:val="28"/>
          <w:lang w:val="ru-RU"/>
        </w:rPr>
        <w:t>заведующей или уполномоченному</w:t>
      </w:r>
      <w:r w:rsidR="00E7123F">
        <w:rPr>
          <w:rFonts w:hAnsi="Times New Roman" w:cs="Times New Roman"/>
          <w:color w:val="000000"/>
          <w:sz w:val="28"/>
          <w:szCs w:val="28"/>
          <w:lang w:val="ru-RU"/>
        </w:rPr>
        <w:t xml:space="preserve"> ею</w:t>
      </w:r>
      <w:r w:rsidR="00BD2C6E">
        <w:rPr>
          <w:rFonts w:hAnsi="Times New Roman" w:cs="Times New Roman"/>
          <w:color w:val="000000"/>
          <w:sz w:val="28"/>
          <w:szCs w:val="28"/>
          <w:lang w:val="ru-RU"/>
        </w:rPr>
        <w:t xml:space="preserve"> лицу </w:t>
      </w:r>
      <w:r w:rsidR="00BD2C6E" w:rsidRPr="00F44BF1">
        <w:rPr>
          <w:rFonts w:hAnsi="Times New Roman" w:cs="Times New Roman"/>
          <w:color w:val="000000"/>
          <w:sz w:val="28"/>
          <w:szCs w:val="28"/>
          <w:lang w:val="ru-RU"/>
        </w:rPr>
        <w:t>в течение</w:t>
      </w:r>
      <w:r w:rsidR="00BD2C6E">
        <w:rPr>
          <w:rFonts w:hAnsi="Times New Roman" w:cs="Times New Roman"/>
          <w:color w:val="000000"/>
          <w:sz w:val="28"/>
          <w:szCs w:val="28"/>
          <w:lang w:val="ru-RU"/>
        </w:rPr>
        <w:t xml:space="preserve"> трех рабочих дней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даты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документов.</w:t>
      </w:r>
    </w:p>
    <w:p w14:paraId="7271DD2A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3.4.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случаях,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изменении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принимает</w:t>
      </w:r>
      <w:r>
        <w:rPr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педагогический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совет,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а также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случаях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привлечения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образование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уставом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локальными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уполномоченное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лицо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D2C6E">
        <w:rPr>
          <w:rFonts w:hAnsi="Times New Roman" w:cs="Times New Roman"/>
          <w:color w:val="000000"/>
          <w:sz w:val="28"/>
          <w:szCs w:val="28"/>
          <w:lang w:val="ru-RU"/>
        </w:rPr>
        <w:t>одного рабочего дня со даты принятия решения педагогическим советом.</w:t>
      </w:r>
    </w:p>
    <w:p w14:paraId="153E8C25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3.6.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обязанности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образовании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локальными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изменяются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даты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издания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иной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указанной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нем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даты.</w:t>
      </w:r>
    </w:p>
    <w:p w14:paraId="1B9332E6" w14:textId="77777777" w:rsid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1451A8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порядок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</w:t>
      </w:r>
      <w:r>
        <w:rPr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приостановления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отношений</w:t>
      </w:r>
    </w:p>
    <w:p w14:paraId="1B8D8B66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основной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 приостанавливаются</w:t>
      </w:r>
    </w:p>
    <w:p w14:paraId="20299B27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случае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невозможности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например,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причине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временного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переезда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другую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местность,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командировки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родителей,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прохождения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санаторно-курортного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т.д.,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продолжает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получение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возращению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детский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сад.</w:t>
      </w:r>
    </w:p>
    <w:p w14:paraId="7731EB80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4.3.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Получение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дополнительной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осуществляться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одновременно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реализацией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расписанием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группе,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условии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фактического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отсутствия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воспитанника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группе.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таком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получение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воспитанником,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получающим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дополнительную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услугу,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прерывается.</w:t>
      </w:r>
    </w:p>
    <w:p w14:paraId="51248084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дополнительных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общеразвивающих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оформляется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требованиями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раздела 2 настоящего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порядка,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прерывание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дополнительно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 оформляется.</w:t>
      </w:r>
    </w:p>
    <w:p w14:paraId="00631AE7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4.5.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обучающихся,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 совмещающих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основную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дополнительную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 прекращается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зависимости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 количества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группе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момент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программы.</w:t>
      </w:r>
    </w:p>
    <w:p w14:paraId="750BC650" w14:textId="77777777" w:rsid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C3E652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порядок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</w:t>
      </w:r>
      <w:r>
        <w:rPr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прекращения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отношений</w:t>
      </w:r>
    </w:p>
    <w:p w14:paraId="7967B85E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5.1.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Основанием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прекращения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отчислении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обучающимся,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(законными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заключен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оказании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платных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досрочном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прекращении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такой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расторгается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основании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отчислении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обучающегося.</w:t>
      </w:r>
    </w:p>
    <w:p w14:paraId="1B18F386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5.2.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 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порядке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перевода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другую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по 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D2C6E">
        <w:rPr>
          <w:rFonts w:hAnsi="Times New Roman" w:cs="Times New Roman"/>
          <w:color w:val="000000"/>
          <w:sz w:val="28"/>
          <w:szCs w:val="28"/>
          <w:lang w:val="ru-RU"/>
        </w:rPr>
        <w:t>уполномоченное лицо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отчислении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порядке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перевода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D2C6E">
        <w:rPr>
          <w:rFonts w:hAnsi="Times New Roman" w:cs="Times New Roman"/>
          <w:color w:val="000000"/>
          <w:sz w:val="28"/>
          <w:szCs w:val="28"/>
          <w:lang w:val="ru-RU"/>
        </w:rPr>
        <w:t>заведующей или уполномоченному</w:t>
      </w:r>
      <w:r w:rsidR="00E7123F">
        <w:rPr>
          <w:rFonts w:hAnsi="Times New Roman" w:cs="Times New Roman"/>
          <w:color w:val="000000"/>
          <w:sz w:val="28"/>
          <w:szCs w:val="28"/>
          <w:lang w:val="ru-RU"/>
        </w:rPr>
        <w:t xml:space="preserve"> ею</w:t>
      </w:r>
      <w:r w:rsidR="00BD2C6E">
        <w:rPr>
          <w:rFonts w:hAnsi="Times New Roman" w:cs="Times New Roman"/>
          <w:color w:val="000000"/>
          <w:sz w:val="28"/>
          <w:szCs w:val="28"/>
          <w:lang w:val="ru-RU"/>
        </w:rPr>
        <w:t xml:space="preserve"> лицу </w:t>
      </w:r>
      <w:r w:rsidR="00BD2C6E" w:rsidRPr="00F44BF1">
        <w:rPr>
          <w:rFonts w:hAnsi="Times New Roman" w:cs="Times New Roman"/>
          <w:color w:val="000000"/>
          <w:sz w:val="28"/>
          <w:szCs w:val="28"/>
          <w:lang w:val="ru-RU"/>
        </w:rPr>
        <w:t>в течение</w:t>
      </w:r>
      <w:r w:rsidR="00BD2C6E">
        <w:rPr>
          <w:rFonts w:hAnsi="Times New Roman" w:cs="Times New Roman"/>
          <w:color w:val="000000"/>
          <w:sz w:val="28"/>
          <w:szCs w:val="28"/>
          <w:lang w:val="ru-RU"/>
        </w:rPr>
        <w:t xml:space="preserve"> одного календарного дня</w:t>
      </w:r>
      <w:r w:rsidR="00BD2C6E"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даты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приема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заявления.</w:t>
      </w:r>
    </w:p>
    <w:p w14:paraId="27431B72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5.3.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 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 связи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получением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уполномоченное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должностное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лицо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отчислении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выпускников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7123F">
        <w:rPr>
          <w:rFonts w:hAnsi="Times New Roman" w:cs="Times New Roman"/>
          <w:color w:val="000000"/>
          <w:sz w:val="28"/>
          <w:szCs w:val="28"/>
          <w:lang w:val="ru-RU"/>
        </w:rPr>
        <w:t>заведующей или уполномоченному ею лицу</w:t>
      </w:r>
      <w:r w:rsidR="00E7123F"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не позднее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 xml:space="preserve">за </w:t>
      </w:r>
      <w:r w:rsidR="00E7123F">
        <w:rPr>
          <w:rFonts w:hAnsi="Times New Roman" w:cs="Times New Roman"/>
          <w:color w:val="000000"/>
          <w:sz w:val="28"/>
          <w:szCs w:val="28"/>
          <w:lang w:val="ru-RU"/>
        </w:rPr>
        <w:t>пять рабочих дней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 даты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отчисления.</w:t>
      </w:r>
    </w:p>
    <w:p w14:paraId="5480ADFE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5.4.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основании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договора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оказании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платных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услуг,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должностное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лицо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своевременно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отчислении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соблюдением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порядка,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установленных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локальными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передает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на подпись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7123F">
        <w:rPr>
          <w:rFonts w:hAnsi="Times New Roman" w:cs="Times New Roman"/>
          <w:color w:val="000000"/>
          <w:sz w:val="28"/>
          <w:szCs w:val="28"/>
          <w:lang w:val="ru-RU"/>
        </w:rPr>
        <w:t>заведующей или уполномоченному ею лицу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79FD159" w14:textId="77777777" w:rsidR="00FC4A51" w:rsidRPr="00F44BF1" w:rsidRDefault="00F44BF1" w:rsidP="00F44BF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5.5.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обязанности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обучающегося,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об образовании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 локальными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прекращаются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 даты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отчисления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из 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BF1">
        <w:rPr>
          <w:rFonts w:hAnsi="Times New Roman" w:cs="Times New Roman"/>
          <w:color w:val="000000"/>
          <w:sz w:val="28"/>
          <w:szCs w:val="28"/>
          <w:lang w:val="ru-RU"/>
        </w:rPr>
        <w:t>сада.</w:t>
      </w:r>
    </w:p>
    <w:sectPr w:rsidR="00FC4A51" w:rsidRPr="00F44BF1" w:rsidSect="00F44BF1">
      <w:footerReference w:type="default" r:id="rId7"/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F4F7" w14:textId="77777777" w:rsidR="00D12840" w:rsidRDefault="00D12840" w:rsidP="00D12840">
      <w:pPr>
        <w:spacing w:before="0" w:after="0"/>
      </w:pPr>
      <w:r>
        <w:separator/>
      </w:r>
    </w:p>
  </w:endnote>
  <w:endnote w:type="continuationSeparator" w:id="0">
    <w:p w14:paraId="1704508C" w14:textId="77777777" w:rsidR="00D12840" w:rsidRDefault="00D12840" w:rsidP="00D128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782522"/>
      <w:docPartObj>
        <w:docPartGallery w:val="Page Numbers (Bottom of Page)"/>
        <w:docPartUnique/>
      </w:docPartObj>
    </w:sdtPr>
    <w:sdtEndPr/>
    <w:sdtContent>
      <w:p w14:paraId="68323430" w14:textId="77777777" w:rsidR="00D12840" w:rsidRDefault="00D12840" w:rsidP="00D128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2840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28A2" w14:textId="77777777" w:rsidR="00D12840" w:rsidRDefault="00D12840" w:rsidP="00D12840">
      <w:pPr>
        <w:spacing w:before="0" w:after="0"/>
      </w:pPr>
      <w:r>
        <w:separator/>
      </w:r>
    </w:p>
  </w:footnote>
  <w:footnote w:type="continuationSeparator" w:id="0">
    <w:p w14:paraId="4C4539C4" w14:textId="77777777" w:rsidR="00D12840" w:rsidRDefault="00D12840" w:rsidP="00D1284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C2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F22B2"/>
    <w:rsid w:val="00B73A5A"/>
    <w:rsid w:val="00BD2C6E"/>
    <w:rsid w:val="00D12840"/>
    <w:rsid w:val="00E438A1"/>
    <w:rsid w:val="00E7123F"/>
    <w:rsid w:val="00F01E19"/>
    <w:rsid w:val="00F44BF1"/>
    <w:rsid w:val="00F62DFD"/>
    <w:rsid w:val="00F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E9C3"/>
  <w15:docId w15:val="{5939E873-93BF-490E-8581-BB509D0D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E7123F"/>
    <w:pPr>
      <w:widowControl w:val="0"/>
      <w:autoSpaceDE w:val="0"/>
      <w:autoSpaceDN w:val="0"/>
      <w:adjustRightInd w:val="0"/>
      <w:spacing w:before="0" w:beforeAutospacing="0" w:after="0" w:afterAutospacing="0" w:line="277" w:lineRule="exact"/>
    </w:pPr>
    <w:rPr>
      <w:rFonts w:ascii="Candara" w:eastAsia="Times New Roman" w:hAnsi="Candara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E7123F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1284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12840"/>
  </w:style>
  <w:style w:type="paragraph" w:styleId="a5">
    <w:name w:val="footer"/>
    <w:basedOn w:val="a"/>
    <w:link w:val="a6"/>
    <w:uiPriority w:val="99"/>
    <w:unhideWhenUsed/>
    <w:rsid w:val="00D1284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12840"/>
  </w:style>
  <w:style w:type="paragraph" w:styleId="a7">
    <w:name w:val="Balloon Text"/>
    <w:basedOn w:val="a"/>
    <w:link w:val="a8"/>
    <w:uiPriority w:val="99"/>
    <w:semiHidden/>
    <w:unhideWhenUsed/>
    <w:rsid w:val="00D12840"/>
    <w:pPr>
      <w:spacing w:before="0" w:after="0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84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cp:lastPrinted>2023-02-20T10:11:00Z</cp:lastPrinted>
  <dcterms:created xsi:type="dcterms:W3CDTF">2011-11-02T04:15:00Z</dcterms:created>
  <dcterms:modified xsi:type="dcterms:W3CDTF">2025-10-15T17:24:00Z</dcterms:modified>
</cp:coreProperties>
</file>